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933" w:rsidRDefault="00CC7933">
      <w:pPr>
        <w:rPr>
          <w:rFonts w:ascii="Calibri" w:hAnsi="Calibri"/>
          <w:b/>
        </w:rPr>
      </w:pPr>
      <w:bookmarkStart w:id="0" w:name="_GoBack"/>
      <w:bookmarkEnd w:id="0"/>
      <w:r>
        <w:rPr>
          <w:rFonts w:ascii="Calibri" w:hAnsi="Calibri"/>
          <w:b/>
        </w:rPr>
        <w:t xml:space="preserve">SBCC Steering Committee </w:t>
      </w:r>
      <w:r w:rsidR="000D5728">
        <w:rPr>
          <w:rFonts w:ascii="Calibri" w:hAnsi="Calibri"/>
          <w:b/>
        </w:rPr>
        <w:t xml:space="preserve">(SC) </w:t>
      </w:r>
      <w:r>
        <w:rPr>
          <w:rFonts w:ascii="Calibri" w:hAnsi="Calibri"/>
          <w:b/>
        </w:rPr>
        <w:t>Call</w:t>
      </w:r>
    </w:p>
    <w:p w:rsidR="00CC7933" w:rsidRPr="00CC7933" w:rsidRDefault="00170D6B">
      <w:pPr>
        <w:rPr>
          <w:rFonts w:ascii="Calibri" w:hAnsi="Calibri"/>
          <w:b/>
        </w:rPr>
      </w:pPr>
      <w:r>
        <w:rPr>
          <w:rFonts w:ascii="Calibri" w:hAnsi="Calibri"/>
          <w:b/>
        </w:rPr>
        <w:t>August 16</w:t>
      </w:r>
      <w:r w:rsidR="00CC7933">
        <w:rPr>
          <w:rFonts w:ascii="Calibri" w:hAnsi="Calibri"/>
          <w:b/>
        </w:rPr>
        <w:t>, 2017</w:t>
      </w:r>
    </w:p>
    <w:p w:rsidR="00CC7933" w:rsidRDefault="00CC7933">
      <w:pPr>
        <w:rPr>
          <w:rFonts w:ascii="Calibri" w:hAnsi="Calibri"/>
        </w:rPr>
      </w:pPr>
    </w:p>
    <w:p w:rsidR="00CC7933" w:rsidRPr="007C4DAA" w:rsidRDefault="00CC7933">
      <w:pPr>
        <w:rPr>
          <w:rFonts w:ascii="Calibri" w:hAnsi="Calibri"/>
          <w:b/>
        </w:rPr>
      </w:pPr>
      <w:r w:rsidRPr="007C4DAA">
        <w:rPr>
          <w:rFonts w:ascii="Calibri" w:hAnsi="Calibri"/>
          <w:b/>
        </w:rPr>
        <w:t xml:space="preserve">Introductions: </w:t>
      </w:r>
    </w:p>
    <w:p w:rsidR="00CC7933" w:rsidRDefault="00CC7933" w:rsidP="00CC7933">
      <w:pPr>
        <w:pStyle w:val="ListParagraph"/>
        <w:numPr>
          <w:ilvl w:val="0"/>
          <w:numId w:val="1"/>
        </w:numPr>
        <w:rPr>
          <w:rFonts w:ascii="Calibri" w:hAnsi="Calibri"/>
        </w:rPr>
      </w:pPr>
      <w:r>
        <w:rPr>
          <w:rFonts w:ascii="Calibri" w:hAnsi="Calibri"/>
        </w:rPr>
        <w:t>Those on the call:</w:t>
      </w:r>
      <w:r w:rsidR="007C4DAA">
        <w:rPr>
          <w:rFonts w:ascii="Calibri" w:hAnsi="Calibri"/>
        </w:rPr>
        <w:t xml:space="preserve"> Susan, Charlotte, Warren, James, Dr Sohail, Dr Cleofe, Adelaida, Eliana, Atif, Sonali, Beth</w:t>
      </w:r>
    </w:p>
    <w:p w:rsidR="00CC7933" w:rsidRDefault="00CC7933" w:rsidP="00CC7933">
      <w:pPr>
        <w:pStyle w:val="ListParagraph"/>
        <w:numPr>
          <w:ilvl w:val="0"/>
          <w:numId w:val="1"/>
        </w:numPr>
        <w:rPr>
          <w:rFonts w:ascii="Calibri" w:hAnsi="Calibri"/>
        </w:rPr>
      </w:pPr>
      <w:r>
        <w:rPr>
          <w:rFonts w:ascii="Calibri" w:hAnsi="Calibri"/>
        </w:rPr>
        <w:t>Not on the call:</w:t>
      </w:r>
      <w:r w:rsidR="007C4DAA">
        <w:rPr>
          <w:rFonts w:ascii="Calibri" w:hAnsi="Calibri"/>
        </w:rPr>
        <w:t xml:space="preserve"> Rafael, Lebo, Hope, Lara, Dr Minou, (*Aggrey, Dr Pribudiarta – have not confirmed participation)</w:t>
      </w:r>
    </w:p>
    <w:p w:rsidR="00CC7933" w:rsidRDefault="00CC7933" w:rsidP="00CC7933">
      <w:pPr>
        <w:pStyle w:val="ListParagraph"/>
        <w:ind w:left="360"/>
        <w:rPr>
          <w:rFonts w:ascii="Calibri" w:hAnsi="Calibri"/>
        </w:rPr>
      </w:pPr>
    </w:p>
    <w:p w:rsidR="00545A2D" w:rsidRDefault="00CC7933" w:rsidP="00CC7933">
      <w:pPr>
        <w:rPr>
          <w:rFonts w:ascii="Calibri" w:hAnsi="Calibri"/>
        </w:rPr>
      </w:pPr>
      <w:r>
        <w:rPr>
          <w:rFonts w:ascii="Calibri" w:hAnsi="Calibri"/>
        </w:rPr>
        <w:t>Susan suggested that everyone send a</w:t>
      </w:r>
      <w:r w:rsidR="00DD3210" w:rsidRPr="00CC7933">
        <w:rPr>
          <w:rFonts w:ascii="Calibri" w:hAnsi="Calibri"/>
        </w:rPr>
        <w:t xml:space="preserve"> </w:t>
      </w:r>
      <w:r>
        <w:rPr>
          <w:rFonts w:ascii="Calibri" w:hAnsi="Calibri"/>
        </w:rPr>
        <w:t xml:space="preserve">bio </w:t>
      </w:r>
      <w:r w:rsidR="00574C25">
        <w:rPr>
          <w:rFonts w:ascii="Calibri" w:hAnsi="Calibri"/>
        </w:rPr>
        <w:t xml:space="preserve">and a brief description of their organization to </w:t>
      </w:r>
      <w:r>
        <w:rPr>
          <w:rFonts w:ascii="Calibri" w:hAnsi="Calibri"/>
        </w:rPr>
        <w:t xml:space="preserve">share with </w:t>
      </w:r>
      <w:r w:rsidR="000D5728">
        <w:rPr>
          <w:rFonts w:ascii="Calibri" w:hAnsi="Calibri"/>
        </w:rPr>
        <w:t xml:space="preserve">others </w:t>
      </w:r>
    </w:p>
    <w:p w:rsidR="00CC7933" w:rsidRDefault="00CC7933" w:rsidP="00CC7933">
      <w:pPr>
        <w:rPr>
          <w:rFonts w:ascii="Calibri" w:hAnsi="Calibri"/>
        </w:rPr>
      </w:pPr>
    </w:p>
    <w:p w:rsidR="00CC7933" w:rsidRDefault="007C4DAA" w:rsidP="00CC7933">
      <w:pPr>
        <w:rPr>
          <w:rFonts w:ascii="Calibri" w:hAnsi="Calibri"/>
          <w:b/>
        </w:rPr>
      </w:pPr>
      <w:r>
        <w:rPr>
          <w:rFonts w:ascii="Calibri" w:hAnsi="Calibri"/>
          <w:b/>
        </w:rPr>
        <w:t>Background and Update:</w:t>
      </w:r>
    </w:p>
    <w:p w:rsidR="007C4DAA" w:rsidRPr="007C4DAA" w:rsidRDefault="007C4DAA" w:rsidP="007C4DAA">
      <w:pPr>
        <w:pStyle w:val="ListParagraph"/>
        <w:numPr>
          <w:ilvl w:val="0"/>
          <w:numId w:val="4"/>
        </w:numPr>
        <w:rPr>
          <w:rFonts w:ascii="Calibri" w:hAnsi="Calibri"/>
        </w:rPr>
      </w:pPr>
      <w:r w:rsidRPr="007C4DAA">
        <w:rPr>
          <w:rFonts w:ascii="Calibri" w:hAnsi="Calibri"/>
        </w:rPr>
        <w:t>Susan gave overview; no immediate questions</w:t>
      </w:r>
    </w:p>
    <w:p w:rsidR="007C4DAA" w:rsidRDefault="000D5728" w:rsidP="007C4DAA">
      <w:pPr>
        <w:pStyle w:val="ListParagraph"/>
        <w:numPr>
          <w:ilvl w:val="0"/>
          <w:numId w:val="2"/>
        </w:numPr>
        <w:rPr>
          <w:rFonts w:ascii="Calibri" w:hAnsi="Calibri"/>
        </w:rPr>
      </w:pPr>
      <w:r>
        <w:rPr>
          <w:rFonts w:ascii="Calibri" w:hAnsi="Calibri"/>
        </w:rPr>
        <w:t xml:space="preserve">Susan provided an </w:t>
      </w:r>
      <w:r w:rsidR="00370A04">
        <w:rPr>
          <w:rFonts w:ascii="Calibri" w:hAnsi="Calibri"/>
        </w:rPr>
        <w:t>Upate:</w:t>
      </w:r>
    </w:p>
    <w:p w:rsidR="007C4DAA" w:rsidRDefault="007C4DAA" w:rsidP="007C4DAA">
      <w:pPr>
        <w:pStyle w:val="ListParagraph"/>
        <w:numPr>
          <w:ilvl w:val="1"/>
          <w:numId w:val="2"/>
        </w:numPr>
        <w:rPr>
          <w:rFonts w:ascii="Calibri" w:hAnsi="Calibri"/>
        </w:rPr>
      </w:pPr>
      <w:proofErr w:type="gramStart"/>
      <w:r w:rsidRPr="007C4DAA">
        <w:rPr>
          <w:rFonts w:ascii="Calibri" w:hAnsi="Calibri"/>
        </w:rPr>
        <w:t>on</w:t>
      </w:r>
      <w:proofErr w:type="gramEnd"/>
      <w:r w:rsidRPr="007C4DAA">
        <w:rPr>
          <w:rFonts w:ascii="Calibri" w:hAnsi="Calibri"/>
        </w:rPr>
        <w:t xml:space="preserve"> </w:t>
      </w:r>
      <w:r>
        <w:rPr>
          <w:rFonts w:ascii="Calibri" w:hAnsi="Calibri"/>
        </w:rPr>
        <w:t xml:space="preserve">dates, location, venue, </w:t>
      </w:r>
      <w:r w:rsidR="00370A04">
        <w:rPr>
          <w:rFonts w:ascii="Calibri" w:hAnsi="Calibri"/>
        </w:rPr>
        <w:t>conference registration package (C-vent)</w:t>
      </w:r>
    </w:p>
    <w:p w:rsidR="007C4DAA" w:rsidRDefault="007C4DAA" w:rsidP="007C4DAA">
      <w:pPr>
        <w:pStyle w:val="ListParagraph"/>
        <w:numPr>
          <w:ilvl w:val="1"/>
          <w:numId w:val="2"/>
        </w:numPr>
        <w:rPr>
          <w:rFonts w:ascii="Calibri" w:hAnsi="Calibri"/>
        </w:rPr>
      </w:pPr>
      <w:r w:rsidRPr="007C4DAA">
        <w:rPr>
          <w:rFonts w:ascii="Calibri" w:hAnsi="Calibri"/>
        </w:rPr>
        <w:t>CI and Springboard will be key knowledge management and sharing platforms</w:t>
      </w:r>
    </w:p>
    <w:p w:rsidR="007C4DAA" w:rsidRDefault="007C4DAA" w:rsidP="007C4DAA">
      <w:pPr>
        <w:pStyle w:val="ListParagraph"/>
        <w:numPr>
          <w:ilvl w:val="1"/>
          <w:numId w:val="2"/>
        </w:numPr>
        <w:rPr>
          <w:rFonts w:ascii="Calibri" w:hAnsi="Calibri"/>
        </w:rPr>
      </w:pPr>
      <w:r>
        <w:rPr>
          <w:rFonts w:ascii="Calibri" w:hAnsi="Calibri"/>
        </w:rPr>
        <w:t>Abstract guidelines have been drafted; Secretariat to review and then share with Steering Committee</w:t>
      </w:r>
      <w:proofErr w:type="gramStart"/>
      <w:r w:rsidR="000D5728">
        <w:rPr>
          <w:rFonts w:ascii="Calibri" w:hAnsi="Calibri"/>
        </w:rPr>
        <w:t>;</w:t>
      </w:r>
      <w:proofErr w:type="gramEnd"/>
      <w:r w:rsidR="000D5728">
        <w:rPr>
          <w:rFonts w:ascii="Calibri" w:hAnsi="Calibri"/>
        </w:rPr>
        <w:t xml:space="preserve"> Guidelines will include tracks for further SC input.  </w:t>
      </w:r>
    </w:p>
    <w:p w:rsidR="008145C9" w:rsidRDefault="008145C9" w:rsidP="007C4DAA">
      <w:pPr>
        <w:pStyle w:val="ListParagraph"/>
        <w:numPr>
          <w:ilvl w:val="1"/>
          <w:numId w:val="2"/>
        </w:numPr>
        <w:rPr>
          <w:rFonts w:ascii="Calibri" w:hAnsi="Calibri"/>
        </w:rPr>
      </w:pPr>
      <w:r>
        <w:rPr>
          <w:rFonts w:ascii="Calibri" w:hAnsi="Calibri"/>
        </w:rPr>
        <w:t>Question</w:t>
      </w:r>
      <w:r w:rsidR="00370A04">
        <w:rPr>
          <w:rFonts w:ascii="Calibri" w:hAnsi="Calibri"/>
        </w:rPr>
        <w:t>s</w:t>
      </w:r>
      <w:r>
        <w:rPr>
          <w:rFonts w:ascii="Calibri" w:hAnsi="Calibri"/>
        </w:rPr>
        <w:t xml:space="preserve">: </w:t>
      </w:r>
    </w:p>
    <w:p w:rsidR="008145C9" w:rsidRDefault="008145C9" w:rsidP="008145C9">
      <w:pPr>
        <w:pStyle w:val="ListParagraph"/>
        <w:numPr>
          <w:ilvl w:val="2"/>
          <w:numId w:val="2"/>
        </w:numPr>
        <w:rPr>
          <w:rFonts w:ascii="Calibri" w:hAnsi="Calibri"/>
        </w:rPr>
      </w:pPr>
      <w:r>
        <w:rPr>
          <w:rFonts w:ascii="Calibri" w:hAnsi="Calibri"/>
        </w:rPr>
        <w:t>Sponsorships? Yes there will be some in the budget and also would like to see organizations raising funds for this on their website</w:t>
      </w:r>
      <w:r w:rsidR="000D5728">
        <w:rPr>
          <w:rFonts w:ascii="Calibri" w:hAnsi="Calibri"/>
        </w:rPr>
        <w:t>s</w:t>
      </w:r>
      <w:r>
        <w:rPr>
          <w:rFonts w:ascii="Calibri" w:hAnsi="Calibri"/>
        </w:rPr>
        <w:t xml:space="preserve">; a </w:t>
      </w:r>
      <w:r w:rsidR="0066306E">
        <w:rPr>
          <w:rFonts w:ascii="Calibri" w:hAnsi="Calibri"/>
        </w:rPr>
        <w:t>definite priority when funds are raised</w:t>
      </w:r>
      <w:r>
        <w:rPr>
          <w:rFonts w:ascii="Calibri" w:hAnsi="Calibri"/>
        </w:rPr>
        <w:t xml:space="preserve"> </w:t>
      </w:r>
    </w:p>
    <w:p w:rsidR="0066306E" w:rsidRDefault="008145C9" w:rsidP="008145C9">
      <w:pPr>
        <w:pStyle w:val="ListParagraph"/>
        <w:numPr>
          <w:ilvl w:val="2"/>
          <w:numId w:val="2"/>
        </w:numPr>
        <w:rPr>
          <w:rFonts w:ascii="Calibri" w:hAnsi="Calibri"/>
        </w:rPr>
      </w:pPr>
      <w:r>
        <w:rPr>
          <w:rFonts w:ascii="Calibri" w:hAnsi="Calibri"/>
        </w:rPr>
        <w:t xml:space="preserve">Presentations/Translations Spanish? Yes part of the conference package </w:t>
      </w:r>
      <w:r w:rsidR="0066306E">
        <w:rPr>
          <w:rFonts w:ascii="Calibri" w:hAnsi="Calibri"/>
        </w:rPr>
        <w:t xml:space="preserve"> </w:t>
      </w:r>
      <w:r>
        <w:rPr>
          <w:rFonts w:ascii="Calibri" w:hAnsi="Calibri"/>
        </w:rPr>
        <w:t xml:space="preserve"> </w:t>
      </w:r>
    </w:p>
    <w:p w:rsidR="008145C9" w:rsidRDefault="0066306E" w:rsidP="008145C9">
      <w:pPr>
        <w:pStyle w:val="ListParagraph"/>
        <w:numPr>
          <w:ilvl w:val="2"/>
          <w:numId w:val="2"/>
        </w:numPr>
        <w:rPr>
          <w:rFonts w:ascii="Calibri" w:hAnsi="Calibri"/>
        </w:rPr>
      </w:pPr>
      <w:r>
        <w:rPr>
          <w:rFonts w:ascii="Calibri" w:hAnsi="Calibri"/>
        </w:rPr>
        <w:t>Will this be a follow</w:t>
      </w:r>
      <w:r w:rsidR="008145C9">
        <w:rPr>
          <w:rFonts w:ascii="Calibri" w:hAnsi="Calibri"/>
        </w:rPr>
        <w:t>-up to Ethiopia Conference</w:t>
      </w:r>
      <w:r>
        <w:rPr>
          <w:rFonts w:ascii="Calibri" w:hAnsi="Calibri"/>
        </w:rPr>
        <w:t>? Yes, as well as reflecting evolution of the other conferences that have gone before and recent publications</w:t>
      </w:r>
    </w:p>
    <w:p w:rsidR="00370A04" w:rsidRDefault="00370A04" w:rsidP="00370A04">
      <w:pPr>
        <w:pStyle w:val="ListParagraph"/>
        <w:ind w:left="1800"/>
        <w:rPr>
          <w:rFonts w:ascii="Calibri" w:hAnsi="Calibri"/>
        </w:rPr>
      </w:pPr>
    </w:p>
    <w:p w:rsidR="00370A04" w:rsidRPr="005F26EB" w:rsidRDefault="00370A04" w:rsidP="005F26EB">
      <w:pPr>
        <w:rPr>
          <w:rFonts w:ascii="Calibri" w:hAnsi="Calibri"/>
          <w:b/>
        </w:rPr>
      </w:pPr>
      <w:r w:rsidRPr="005F26EB">
        <w:rPr>
          <w:rFonts w:ascii="Calibri" w:hAnsi="Calibri"/>
          <w:b/>
        </w:rPr>
        <w:t>Review of Steering Committee TOR</w:t>
      </w:r>
    </w:p>
    <w:p w:rsidR="007C4DAA" w:rsidRDefault="00BB77F9" w:rsidP="005F26EB">
      <w:pPr>
        <w:pStyle w:val="ListParagraph"/>
        <w:numPr>
          <w:ilvl w:val="0"/>
          <w:numId w:val="2"/>
        </w:numPr>
        <w:rPr>
          <w:rFonts w:ascii="Calibri" w:hAnsi="Calibri"/>
        </w:rPr>
      </w:pPr>
      <w:r>
        <w:rPr>
          <w:rFonts w:ascii="Calibri" w:hAnsi="Calibri"/>
        </w:rPr>
        <w:t>Proposal: If interested in chairing or co-chairing a sub-committee, let Secretariat know  - they will then look at needs, complementarity</w:t>
      </w:r>
      <w:r w:rsidR="00574C25">
        <w:rPr>
          <w:rFonts w:ascii="Calibri" w:hAnsi="Calibri"/>
        </w:rPr>
        <w:t>,</w:t>
      </w:r>
      <w:r>
        <w:rPr>
          <w:rFonts w:ascii="Calibri" w:hAnsi="Calibri"/>
        </w:rPr>
        <w:t xml:space="preserve"> etc</w:t>
      </w:r>
      <w:r w:rsidR="00150FBE">
        <w:rPr>
          <w:rFonts w:ascii="Calibri" w:hAnsi="Calibri"/>
        </w:rPr>
        <w:t xml:space="preserve">. Also, there are many people who want to support the Summit; made a decision to keep the Secretariat relatively </w:t>
      </w:r>
      <w:proofErr w:type="gramStart"/>
      <w:r w:rsidR="00150FBE">
        <w:rPr>
          <w:rFonts w:ascii="Calibri" w:hAnsi="Calibri"/>
        </w:rPr>
        <w:t>small  and</w:t>
      </w:r>
      <w:proofErr w:type="gramEnd"/>
      <w:r w:rsidR="00150FBE">
        <w:rPr>
          <w:rFonts w:ascii="Calibri" w:hAnsi="Calibri"/>
        </w:rPr>
        <w:t xml:space="preserve"> “agile” but see role for others who want to support in the sub-committees. </w:t>
      </w:r>
      <w:r w:rsidR="000D5728">
        <w:rPr>
          <w:rFonts w:ascii="Calibri" w:hAnsi="Calibri"/>
        </w:rPr>
        <w:t>E</w:t>
      </w:r>
      <w:r w:rsidR="00150FBE">
        <w:rPr>
          <w:rFonts w:ascii="Calibri" w:hAnsi="Calibri"/>
        </w:rPr>
        <w:t xml:space="preserve">veryone </w:t>
      </w:r>
      <w:r w:rsidR="000D5728">
        <w:rPr>
          <w:rFonts w:ascii="Calibri" w:hAnsi="Calibri"/>
        </w:rPr>
        <w:t xml:space="preserve">invited </w:t>
      </w:r>
      <w:r w:rsidR="00150FBE">
        <w:rPr>
          <w:rFonts w:ascii="Calibri" w:hAnsi="Calibri"/>
        </w:rPr>
        <w:t>to share information of others who would be good to serve on sub-committees.</w:t>
      </w:r>
      <w:r w:rsidR="001156F2">
        <w:rPr>
          <w:rFonts w:ascii="Calibri" w:hAnsi="Calibri"/>
        </w:rPr>
        <w:t xml:space="preserve"> </w:t>
      </w:r>
    </w:p>
    <w:p w:rsidR="001156F2" w:rsidRDefault="001156F2" w:rsidP="005F26EB">
      <w:pPr>
        <w:pStyle w:val="ListParagraph"/>
        <w:numPr>
          <w:ilvl w:val="0"/>
          <w:numId w:val="2"/>
        </w:numPr>
        <w:rPr>
          <w:rFonts w:ascii="Calibri" w:hAnsi="Calibri"/>
        </w:rPr>
      </w:pPr>
      <w:r>
        <w:rPr>
          <w:rFonts w:ascii="Calibri" w:hAnsi="Calibri"/>
        </w:rPr>
        <w:t>Anticipate sub-committees not getting too large, between 5-8 ppl. There may be other people who help out with discrete tasks (e.g. review an abstract) but not be a f</w:t>
      </w:r>
      <w:r w:rsidR="000D5728">
        <w:rPr>
          <w:rFonts w:ascii="Calibri" w:hAnsi="Calibri"/>
        </w:rPr>
        <w:t>ormal member of a sub-committee</w:t>
      </w:r>
      <w:r>
        <w:rPr>
          <w:rFonts w:ascii="Calibri" w:hAnsi="Calibri"/>
        </w:rPr>
        <w:t xml:space="preserve">. </w:t>
      </w:r>
    </w:p>
    <w:p w:rsidR="000D5728" w:rsidRDefault="000D5728" w:rsidP="000D5728">
      <w:pPr>
        <w:pStyle w:val="ListParagraph"/>
        <w:ind w:left="360"/>
        <w:rPr>
          <w:rFonts w:ascii="Calibri" w:hAnsi="Calibri"/>
        </w:rPr>
      </w:pPr>
    </w:p>
    <w:p w:rsidR="00B4227D" w:rsidRDefault="00B4227D" w:rsidP="005F26EB">
      <w:pPr>
        <w:pStyle w:val="ListParagraph"/>
        <w:numPr>
          <w:ilvl w:val="0"/>
          <w:numId w:val="2"/>
        </w:numPr>
        <w:rPr>
          <w:rFonts w:ascii="Calibri" w:hAnsi="Calibri"/>
        </w:rPr>
      </w:pPr>
      <w:r>
        <w:rPr>
          <w:rFonts w:ascii="Calibri" w:hAnsi="Calibri"/>
        </w:rPr>
        <w:t>Question: at this stage, what input do we want from Steering Committee</w:t>
      </w:r>
      <w:r w:rsidR="000D5728">
        <w:rPr>
          <w:rFonts w:ascii="Calibri" w:hAnsi="Calibri"/>
        </w:rPr>
        <w:t xml:space="preserve"> on documents shared?</w:t>
      </w:r>
    </w:p>
    <w:p w:rsidR="00B4227D" w:rsidRDefault="00B4227D" w:rsidP="000D5728">
      <w:pPr>
        <w:pStyle w:val="ListParagraph"/>
        <w:numPr>
          <w:ilvl w:val="0"/>
          <w:numId w:val="2"/>
        </w:numPr>
        <w:rPr>
          <w:rFonts w:ascii="Calibri" w:hAnsi="Calibri"/>
        </w:rPr>
      </w:pPr>
      <w:r>
        <w:rPr>
          <w:rFonts w:ascii="Calibri" w:hAnsi="Calibri"/>
        </w:rPr>
        <w:lastRenderedPageBreak/>
        <w:t>Susan:</w:t>
      </w:r>
    </w:p>
    <w:p w:rsidR="000D5728" w:rsidRDefault="000D5728" w:rsidP="000D5728">
      <w:pPr>
        <w:pStyle w:val="ListParagraph"/>
        <w:numPr>
          <w:ilvl w:val="1"/>
          <w:numId w:val="2"/>
        </w:numPr>
        <w:rPr>
          <w:rFonts w:ascii="Calibri" w:hAnsi="Calibri"/>
        </w:rPr>
      </w:pPr>
      <w:r>
        <w:rPr>
          <w:rFonts w:ascii="Calibri" w:hAnsi="Calibri"/>
        </w:rPr>
        <w:t>Concept paper and sponsorship package: feel these are pretty set at this point so we can move on</w:t>
      </w:r>
      <w:proofErr w:type="gramStart"/>
      <w:r>
        <w:rPr>
          <w:rFonts w:ascii="Calibri" w:hAnsi="Calibri"/>
        </w:rPr>
        <w:t>,  unless</w:t>
      </w:r>
      <w:proofErr w:type="gramEnd"/>
      <w:r>
        <w:rPr>
          <w:rFonts w:ascii="Calibri" w:hAnsi="Calibri"/>
        </w:rPr>
        <w:t xml:space="preserve"> someone has a major objection to something. </w:t>
      </w:r>
    </w:p>
    <w:p w:rsidR="00B4227D" w:rsidRDefault="000D5728" w:rsidP="00B4227D">
      <w:pPr>
        <w:pStyle w:val="ListParagraph"/>
        <w:numPr>
          <w:ilvl w:val="1"/>
          <w:numId w:val="2"/>
        </w:numPr>
        <w:rPr>
          <w:rFonts w:ascii="Calibri" w:hAnsi="Calibri"/>
        </w:rPr>
      </w:pPr>
      <w:r>
        <w:rPr>
          <w:rFonts w:ascii="Calibri" w:hAnsi="Calibri"/>
        </w:rPr>
        <w:t>More input will be needed</w:t>
      </w:r>
      <w:r w:rsidR="00B4227D">
        <w:rPr>
          <w:rFonts w:ascii="Calibri" w:hAnsi="Calibri"/>
        </w:rPr>
        <w:t xml:space="preserve"> to hone in on the details of </w:t>
      </w:r>
      <w:r>
        <w:rPr>
          <w:rFonts w:ascii="Calibri" w:hAnsi="Calibri"/>
        </w:rPr>
        <w:t xml:space="preserve">the conference framing and content. </w:t>
      </w:r>
      <w:r w:rsidR="00B4227D">
        <w:rPr>
          <w:rFonts w:ascii="Calibri" w:hAnsi="Calibri"/>
        </w:rPr>
        <w:t>Issues already rising to the top that need consideration include framing of: Gender, Youth, SDGs and Advocacy  (e.g. where is the field going?)</w:t>
      </w:r>
    </w:p>
    <w:p w:rsidR="00B4227D" w:rsidRDefault="00B4227D" w:rsidP="00B4227D">
      <w:pPr>
        <w:pStyle w:val="ListParagraph"/>
        <w:ind w:left="1080"/>
        <w:rPr>
          <w:rFonts w:ascii="Calibri" w:hAnsi="Calibri"/>
        </w:rPr>
      </w:pPr>
    </w:p>
    <w:p w:rsidR="00B4227D" w:rsidRDefault="00B4227D" w:rsidP="00B4227D">
      <w:pPr>
        <w:pStyle w:val="ListParagraph"/>
        <w:numPr>
          <w:ilvl w:val="0"/>
          <w:numId w:val="2"/>
        </w:numPr>
        <w:rPr>
          <w:rFonts w:ascii="Calibri" w:hAnsi="Calibri"/>
        </w:rPr>
      </w:pPr>
      <w:r>
        <w:rPr>
          <w:rFonts w:ascii="Calibri" w:hAnsi="Calibri"/>
        </w:rPr>
        <w:t>Question about what will be unique about this?</w:t>
      </w:r>
    </w:p>
    <w:p w:rsidR="00B4227D" w:rsidRDefault="00B4227D" w:rsidP="00B4227D">
      <w:pPr>
        <w:pStyle w:val="ListParagraph"/>
        <w:numPr>
          <w:ilvl w:val="1"/>
          <w:numId w:val="2"/>
        </w:numPr>
        <w:rPr>
          <w:rFonts w:ascii="Calibri" w:hAnsi="Calibri"/>
        </w:rPr>
      </w:pPr>
      <w:r>
        <w:rPr>
          <w:rFonts w:ascii="Calibri" w:hAnsi="Calibri"/>
        </w:rPr>
        <w:t>Susan: at a special time where field is being recognized for the power SBCC has to make a difference and bring about change</w:t>
      </w:r>
    </w:p>
    <w:p w:rsidR="00B4227D" w:rsidRDefault="00B4227D" w:rsidP="00B4227D">
      <w:pPr>
        <w:pStyle w:val="ListParagraph"/>
        <w:numPr>
          <w:ilvl w:val="1"/>
          <w:numId w:val="2"/>
        </w:numPr>
        <w:rPr>
          <w:rFonts w:ascii="Calibri" w:hAnsi="Calibri"/>
        </w:rPr>
      </w:pPr>
      <w:r>
        <w:rPr>
          <w:rFonts w:ascii="Calibri" w:hAnsi="Calibri"/>
        </w:rPr>
        <w:t>James: agree, it is a “big moment”; whole field of SBCC is being recognized as increasingly being needed; enough attention has not been paid, ther</w:t>
      </w:r>
      <w:r w:rsidR="000D5728">
        <w:rPr>
          <w:rFonts w:ascii="Calibri" w:hAnsi="Calibri"/>
        </w:rPr>
        <w:t>e have been challenges around proving it is</w:t>
      </w:r>
      <w:r>
        <w:rPr>
          <w:rFonts w:ascii="Calibri" w:hAnsi="Calibri"/>
        </w:rPr>
        <w:t xml:space="preserve"> working</w:t>
      </w:r>
      <w:r w:rsidR="000D5728">
        <w:rPr>
          <w:rFonts w:ascii="Calibri" w:hAnsi="Calibri"/>
        </w:rPr>
        <w:t>-</w:t>
      </w:r>
      <w:r w:rsidR="00151AEB">
        <w:rPr>
          <w:rFonts w:ascii="Calibri" w:hAnsi="Calibri"/>
        </w:rPr>
        <w:t>- this is a really big opportuni</w:t>
      </w:r>
      <w:r w:rsidR="00574C25">
        <w:rPr>
          <w:rFonts w:ascii="Calibri" w:hAnsi="Calibri"/>
        </w:rPr>
        <w:t xml:space="preserve">ty to </w:t>
      </w:r>
      <w:r w:rsidR="00151AEB">
        <w:rPr>
          <w:rFonts w:ascii="Calibri" w:hAnsi="Calibri"/>
        </w:rPr>
        <w:t xml:space="preserve">focus on what works and provide guidance. </w:t>
      </w:r>
    </w:p>
    <w:p w:rsidR="00151AEB" w:rsidRDefault="00151AEB" w:rsidP="00B4227D">
      <w:pPr>
        <w:pStyle w:val="ListParagraph"/>
        <w:numPr>
          <w:ilvl w:val="1"/>
          <w:numId w:val="2"/>
        </w:numPr>
        <w:rPr>
          <w:rFonts w:ascii="Calibri" w:hAnsi="Calibri"/>
        </w:rPr>
      </w:pPr>
      <w:r>
        <w:rPr>
          <w:rFonts w:ascii="Calibri" w:hAnsi="Calibri"/>
        </w:rPr>
        <w:t xml:space="preserve">Sonali: echo importance of bringing </w:t>
      </w:r>
      <w:r w:rsidR="000D5728">
        <w:rPr>
          <w:rFonts w:ascii="Calibri" w:hAnsi="Calibri"/>
        </w:rPr>
        <w:t xml:space="preserve">in </w:t>
      </w:r>
      <w:r>
        <w:rPr>
          <w:rFonts w:ascii="Calibri" w:hAnsi="Calibri"/>
        </w:rPr>
        <w:t>social change, esp</w:t>
      </w:r>
      <w:r w:rsidR="00574C25">
        <w:rPr>
          <w:rFonts w:ascii="Calibri" w:hAnsi="Calibri"/>
        </w:rPr>
        <w:t>ecially</w:t>
      </w:r>
      <w:r>
        <w:rPr>
          <w:rFonts w:ascii="Calibri" w:hAnsi="Calibri"/>
        </w:rPr>
        <w:t xml:space="preserve"> around gender and meeting SDGs. How are we challenged by the context we are living in?</w:t>
      </w:r>
      <w:r w:rsidR="00574C25">
        <w:rPr>
          <w:rFonts w:ascii="Calibri" w:hAnsi="Calibri"/>
        </w:rPr>
        <w:t xml:space="preserve"> Modernity?</w:t>
      </w:r>
      <w:r>
        <w:rPr>
          <w:rFonts w:ascii="Calibri" w:hAnsi="Calibri"/>
        </w:rPr>
        <w:t xml:space="preserve"> How are the tools being used? Are they agnostic? Are we rising to the challenge- creating enough “disruptions” to make the changes that are needed? This is a big wate</w:t>
      </w:r>
      <w:r w:rsidR="000D5728">
        <w:rPr>
          <w:rFonts w:ascii="Calibri" w:hAnsi="Calibri"/>
        </w:rPr>
        <w:t>rshed time, given ask of the SDG</w:t>
      </w:r>
      <w:r>
        <w:rPr>
          <w:rFonts w:ascii="Calibri" w:hAnsi="Calibri"/>
        </w:rPr>
        <w:t xml:space="preserve">s and need to change norms.   </w:t>
      </w:r>
    </w:p>
    <w:p w:rsidR="00EE7370" w:rsidRDefault="00EE7370" w:rsidP="00B4227D">
      <w:pPr>
        <w:pStyle w:val="ListParagraph"/>
        <w:numPr>
          <w:ilvl w:val="1"/>
          <w:numId w:val="2"/>
        </w:numPr>
        <w:rPr>
          <w:rFonts w:ascii="Calibri" w:hAnsi="Calibri"/>
        </w:rPr>
      </w:pPr>
      <w:proofErr w:type="gramStart"/>
      <w:r>
        <w:rPr>
          <w:rFonts w:ascii="Calibri" w:hAnsi="Calibri"/>
        </w:rPr>
        <w:t>Adelaida: Political situation in Latin America, recognition of social mobilization as important, esp</w:t>
      </w:r>
      <w:r w:rsidR="00574C25">
        <w:rPr>
          <w:rFonts w:ascii="Calibri" w:hAnsi="Calibri"/>
        </w:rPr>
        <w:t>ecially</w:t>
      </w:r>
      <w:r>
        <w:rPr>
          <w:rFonts w:ascii="Calibri" w:hAnsi="Calibri"/>
        </w:rPr>
        <w:t xml:space="preserve"> given elections over next 2-4 years in the region.</w:t>
      </w:r>
      <w:proofErr w:type="gramEnd"/>
      <w:r>
        <w:rPr>
          <w:rFonts w:ascii="Calibri" w:hAnsi="Calibri"/>
        </w:rPr>
        <w:t xml:space="preserve"> Need to push some decision makers to come to the Summit; need local/regional advocacy- not just global.</w:t>
      </w:r>
    </w:p>
    <w:p w:rsidR="00EE7370" w:rsidRDefault="00EE7370" w:rsidP="00EE7370">
      <w:pPr>
        <w:pStyle w:val="ListParagraph"/>
        <w:ind w:left="1080"/>
        <w:rPr>
          <w:rFonts w:ascii="Calibri" w:hAnsi="Calibri"/>
        </w:rPr>
      </w:pPr>
    </w:p>
    <w:p w:rsidR="00EE7370" w:rsidRDefault="00EE7370" w:rsidP="00EE7370">
      <w:pPr>
        <w:pStyle w:val="ListParagraph"/>
        <w:numPr>
          <w:ilvl w:val="0"/>
          <w:numId w:val="2"/>
        </w:numPr>
        <w:rPr>
          <w:rFonts w:ascii="Calibri" w:hAnsi="Calibri"/>
        </w:rPr>
      </w:pPr>
      <w:r>
        <w:rPr>
          <w:rFonts w:ascii="Calibri" w:hAnsi="Calibri"/>
        </w:rPr>
        <w:t xml:space="preserve">Susan: </w:t>
      </w:r>
      <w:r w:rsidR="000D5728">
        <w:rPr>
          <w:rFonts w:ascii="Calibri" w:hAnsi="Calibri"/>
        </w:rPr>
        <w:t xml:space="preserve">We will </w:t>
      </w:r>
      <w:r>
        <w:rPr>
          <w:rFonts w:ascii="Calibri" w:hAnsi="Calibri"/>
        </w:rPr>
        <w:t>discuss further in the Secretariat and get back to the Steering Committee for input as well as send out abstracts</w:t>
      </w:r>
      <w:r w:rsidR="000D5728">
        <w:rPr>
          <w:rFonts w:ascii="Calibri" w:hAnsi="Calibri"/>
        </w:rPr>
        <w:t xml:space="preserve"> guidelines</w:t>
      </w:r>
      <w:r>
        <w:rPr>
          <w:rFonts w:ascii="Calibri" w:hAnsi="Calibri"/>
        </w:rPr>
        <w:t xml:space="preserve">. </w:t>
      </w:r>
      <w:r w:rsidR="000D5728">
        <w:rPr>
          <w:rFonts w:ascii="Calibri" w:hAnsi="Calibri"/>
        </w:rPr>
        <w:t xml:space="preserve"> </w:t>
      </w:r>
    </w:p>
    <w:p w:rsidR="00EE7370" w:rsidRDefault="00EE7370" w:rsidP="00EE7370">
      <w:pPr>
        <w:rPr>
          <w:rFonts w:ascii="Calibri" w:hAnsi="Calibri"/>
        </w:rPr>
      </w:pPr>
    </w:p>
    <w:p w:rsidR="00EE7370" w:rsidRDefault="00EE7370" w:rsidP="00EE7370">
      <w:pPr>
        <w:pStyle w:val="ListParagraph"/>
        <w:numPr>
          <w:ilvl w:val="0"/>
          <w:numId w:val="6"/>
        </w:numPr>
        <w:rPr>
          <w:rFonts w:ascii="Calibri" w:hAnsi="Calibri"/>
        </w:rPr>
      </w:pPr>
      <w:r>
        <w:rPr>
          <w:rFonts w:ascii="Calibri" w:hAnsi="Calibri"/>
        </w:rPr>
        <w:t>Susan: Sponsorship package, making some small tweaks to it and to the conference fees. Budget is a work in progress</w:t>
      </w:r>
      <w:proofErr w:type="gramStart"/>
      <w:r>
        <w:rPr>
          <w:rFonts w:ascii="Calibri" w:hAnsi="Calibri"/>
        </w:rPr>
        <w:t>;</w:t>
      </w:r>
      <w:proofErr w:type="gramEnd"/>
      <w:r>
        <w:rPr>
          <w:rFonts w:ascii="Calibri" w:hAnsi="Calibri"/>
        </w:rPr>
        <w:t xml:space="preserve"> trying to find ways to reduce </w:t>
      </w:r>
      <w:r w:rsidR="000D5728">
        <w:rPr>
          <w:rFonts w:ascii="Calibri" w:hAnsi="Calibri"/>
        </w:rPr>
        <w:t xml:space="preserve">it </w:t>
      </w:r>
      <w:r>
        <w:rPr>
          <w:rFonts w:ascii="Calibri" w:hAnsi="Calibri"/>
        </w:rPr>
        <w:t>but anticipate needing to raise 1 million dollars. Secretariat prioritizing how raised funds will be spent, will share it with the Steering Committee. Some of the organizations on the phone are on the marketing list (e.g. USAID, Gates)</w:t>
      </w:r>
      <w:r w:rsidR="00AE4E51">
        <w:rPr>
          <w:rFonts w:ascii="Calibri" w:hAnsi="Calibri"/>
        </w:rPr>
        <w:t xml:space="preserve">. </w:t>
      </w:r>
    </w:p>
    <w:p w:rsidR="006D5C52" w:rsidRDefault="006D5C52" w:rsidP="006D5C52">
      <w:pPr>
        <w:pStyle w:val="ListParagraph"/>
        <w:ind w:left="360"/>
        <w:rPr>
          <w:rFonts w:ascii="Calibri" w:hAnsi="Calibri"/>
        </w:rPr>
      </w:pPr>
    </w:p>
    <w:p w:rsidR="00AE4E51" w:rsidRDefault="00AE4E51" w:rsidP="00EE7370">
      <w:pPr>
        <w:pStyle w:val="ListParagraph"/>
        <w:numPr>
          <w:ilvl w:val="0"/>
          <w:numId w:val="6"/>
        </w:numPr>
        <w:rPr>
          <w:rFonts w:ascii="Calibri" w:hAnsi="Calibri"/>
        </w:rPr>
      </w:pPr>
      <w:r>
        <w:rPr>
          <w:rFonts w:ascii="Calibri" w:hAnsi="Calibri"/>
        </w:rPr>
        <w:t>Warren: Seeing changes in government, increasing levels of civil society, social media, social networking – a lot of things happening that make this time really exciting</w:t>
      </w:r>
      <w:proofErr w:type="gramStart"/>
      <w:r>
        <w:rPr>
          <w:rFonts w:ascii="Calibri" w:hAnsi="Calibri"/>
        </w:rPr>
        <w:t>;  SDGs</w:t>
      </w:r>
      <w:proofErr w:type="gramEnd"/>
      <w:r>
        <w:rPr>
          <w:rFonts w:ascii="Calibri" w:hAnsi="Calibri"/>
        </w:rPr>
        <w:t xml:space="preserve"> ramping up; this should be emphasized in fundraising/sponsorship efforts. </w:t>
      </w:r>
      <w:r w:rsidR="00D566E7">
        <w:rPr>
          <w:rFonts w:ascii="Calibri" w:hAnsi="Calibri"/>
        </w:rPr>
        <w:t xml:space="preserve"> As well as focus on </w:t>
      </w:r>
      <w:r w:rsidR="00D566E7">
        <w:rPr>
          <w:rFonts w:ascii="Calibri" w:hAnsi="Calibri"/>
          <w:i/>
        </w:rPr>
        <w:t xml:space="preserve">what works? </w:t>
      </w:r>
      <w:r w:rsidR="00D566E7">
        <w:rPr>
          <w:rFonts w:ascii="Calibri" w:hAnsi="Calibri"/>
        </w:rPr>
        <w:t xml:space="preserve"> Need opportunities for people to present </w:t>
      </w:r>
      <w:r w:rsidR="000D5728">
        <w:rPr>
          <w:rFonts w:ascii="Calibri" w:hAnsi="Calibri"/>
        </w:rPr>
        <w:t xml:space="preserve">what </w:t>
      </w:r>
      <w:r w:rsidR="00D566E7">
        <w:rPr>
          <w:rFonts w:ascii="Calibri" w:hAnsi="Calibri"/>
        </w:rPr>
        <w:t>works, have it critically reviewed and distill out elements.</w:t>
      </w:r>
    </w:p>
    <w:p w:rsidR="00D566E7" w:rsidRPr="00D566E7" w:rsidRDefault="00D566E7" w:rsidP="00D566E7">
      <w:pPr>
        <w:rPr>
          <w:rFonts w:ascii="Calibri" w:hAnsi="Calibri"/>
        </w:rPr>
      </w:pPr>
    </w:p>
    <w:p w:rsidR="00D566E7" w:rsidRDefault="00574C25" w:rsidP="00EE7370">
      <w:pPr>
        <w:pStyle w:val="ListParagraph"/>
        <w:numPr>
          <w:ilvl w:val="0"/>
          <w:numId w:val="6"/>
        </w:numPr>
        <w:rPr>
          <w:rFonts w:ascii="Calibri" w:hAnsi="Calibri"/>
        </w:rPr>
      </w:pPr>
      <w:r>
        <w:rPr>
          <w:rFonts w:ascii="Calibri" w:hAnsi="Calibri"/>
        </w:rPr>
        <w:lastRenderedPageBreak/>
        <w:t xml:space="preserve">Susan summarizing possible broad </w:t>
      </w:r>
      <w:r w:rsidR="00D566E7">
        <w:rPr>
          <w:rFonts w:ascii="Calibri" w:hAnsi="Calibri"/>
        </w:rPr>
        <w:t>framing</w:t>
      </w:r>
      <w:r>
        <w:rPr>
          <w:rFonts w:ascii="Calibri" w:hAnsi="Calibri"/>
        </w:rPr>
        <w:t xml:space="preserve"> based on above</w:t>
      </w:r>
      <w:r w:rsidR="00D566E7">
        <w:rPr>
          <w:rFonts w:ascii="Calibri" w:hAnsi="Calibri"/>
        </w:rPr>
        <w:t xml:space="preserve">: </w:t>
      </w:r>
      <w:r>
        <w:rPr>
          <w:rFonts w:ascii="Calibri" w:hAnsi="Calibri"/>
        </w:rPr>
        <w:t xml:space="preserve">critical “time” for SBCC </w:t>
      </w:r>
      <w:r w:rsidR="00D566E7">
        <w:rPr>
          <w:rFonts w:ascii="Calibri" w:hAnsi="Calibri"/>
        </w:rPr>
        <w:t>and focusing on what works.</w:t>
      </w:r>
    </w:p>
    <w:p w:rsidR="009905C6" w:rsidRPr="009905C6" w:rsidRDefault="009905C6" w:rsidP="009905C6">
      <w:pPr>
        <w:rPr>
          <w:rFonts w:ascii="Calibri" w:hAnsi="Calibri"/>
        </w:rPr>
      </w:pPr>
    </w:p>
    <w:p w:rsidR="009905C6" w:rsidRPr="009905C6" w:rsidRDefault="009905C6" w:rsidP="009905C6">
      <w:pPr>
        <w:pStyle w:val="ListParagraph"/>
        <w:numPr>
          <w:ilvl w:val="0"/>
          <w:numId w:val="6"/>
        </w:numPr>
        <w:rPr>
          <w:rFonts w:ascii="Calibri" w:hAnsi="Calibri"/>
        </w:rPr>
      </w:pPr>
      <w:r>
        <w:rPr>
          <w:rFonts w:ascii="Calibri" w:hAnsi="Calibri"/>
        </w:rPr>
        <w:t>Adelaida: Has there been discussion about possibility of key decision makers coming from countries and having special forums?</w:t>
      </w:r>
    </w:p>
    <w:p w:rsidR="009905C6" w:rsidRDefault="009905C6" w:rsidP="00EE7370">
      <w:pPr>
        <w:pStyle w:val="ListParagraph"/>
        <w:numPr>
          <w:ilvl w:val="0"/>
          <w:numId w:val="6"/>
        </w:numPr>
        <w:rPr>
          <w:rFonts w:ascii="Calibri" w:hAnsi="Calibri"/>
        </w:rPr>
      </w:pPr>
      <w:r>
        <w:rPr>
          <w:rFonts w:ascii="Calibri" w:hAnsi="Calibri"/>
        </w:rPr>
        <w:t xml:space="preserve">Susan: Haven’t dug into this yet but will do so. Had donor forum at 2016 SBCC </w:t>
      </w:r>
      <w:r w:rsidR="000D5728">
        <w:rPr>
          <w:rFonts w:ascii="Calibri" w:hAnsi="Calibri"/>
        </w:rPr>
        <w:t>Summit</w:t>
      </w:r>
      <w:r>
        <w:rPr>
          <w:rFonts w:ascii="Calibri" w:hAnsi="Calibri"/>
        </w:rPr>
        <w:t xml:space="preserve"> </w:t>
      </w:r>
      <w:r w:rsidR="000D5728">
        <w:rPr>
          <w:rFonts w:ascii="Calibri" w:hAnsi="Calibri"/>
        </w:rPr>
        <w:t>so a lot</w:t>
      </w:r>
      <w:r w:rsidR="00574C25">
        <w:rPr>
          <w:rFonts w:ascii="Calibri" w:hAnsi="Calibri"/>
        </w:rPr>
        <w:t xml:space="preserve"> of potential for this type of specialized convening.</w:t>
      </w:r>
    </w:p>
    <w:p w:rsidR="009905C6" w:rsidRDefault="009905C6" w:rsidP="009905C6">
      <w:pPr>
        <w:rPr>
          <w:rFonts w:ascii="Calibri" w:hAnsi="Calibri"/>
        </w:rPr>
      </w:pPr>
    </w:p>
    <w:p w:rsidR="00C5167D" w:rsidRPr="00C5167D" w:rsidRDefault="009905C6" w:rsidP="00C5167D">
      <w:pPr>
        <w:pStyle w:val="ListParagraph"/>
        <w:numPr>
          <w:ilvl w:val="0"/>
          <w:numId w:val="6"/>
        </w:numPr>
        <w:rPr>
          <w:rFonts w:ascii="Calibri" w:hAnsi="Calibri"/>
        </w:rPr>
      </w:pPr>
      <w:r>
        <w:rPr>
          <w:rFonts w:ascii="Calibri" w:hAnsi="Calibri"/>
        </w:rPr>
        <w:t>Sohail: Find a place for newer approaches</w:t>
      </w:r>
      <w:r w:rsidR="00574C25">
        <w:rPr>
          <w:rFonts w:ascii="Calibri" w:hAnsi="Calibri"/>
        </w:rPr>
        <w:t xml:space="preserve"> that allow for rapid iteration</w:t>
      </w:r>
      <w:r>
        <w:rPr>
          <w:rFonts w:ascii="Calibri" w:hAnsi="Calibri"/>
        </w:rPr>
        <w:t xml:space="preserve"> </w:t>
      </w:r>
      <w:r w:rsidR="00C5167D">
        <w:rPr>
          <w:rFonts w:ascii="Calibri" w:hAnsi="Calibri"/>
        </w:rPr>
        <w:t>to get us at what’s work quicker</w:t>
      </w:r>
    </w:p>
    <w:p w:rsidR="00C5167D" w:rsidRDefault="00C5167D" w:rsidP="009905C6">
      <w:pPr>
        <w:pStyle w:val="ListParagraph"/>
        <w:numPr>
          <w:ilvl w:val="0"/>
          <w:numId w:val="6"/>
        </w:numPr>
        <w:rPr>
          <w:rFonts w:ascii="Calibri" w:hAnsi="Calibri"/>
        </w:rPr>
      </w:pPr>
      <w:r>
        <w:rPr>
          <w:rFonts w:ascii="Calibri" w:hAnsi="Calibri"/>
        </w:rPr>
        <w:t>Charlotte: Speaks to power of emerging moments</w:t>
      </w:r>
    </w:p>
    <w:p w:rsidR="00C5167D" w:rsidRDefault="00C5167D" w:rsidP="009905C6">
      <w:pPr>
        <w:pStyle w:val="ListParagraph"/>
        <w:numPr>
          <w:ilvl w:val="0"/>
          <w:numId w:val="6"/>
        </w:numPr>
        <w:rPr>
          <w:rFonts w:ascii="Calibri" w:hAnsi="Calibri"/>
        </w:rPr>
      </w:pPr>
      <w:r>
        <w:rPr>
          <w:rFonts w:ascii="Calibri" w:hAnsi="Calibri"/>
        </w:rPr>
        <w:t>Sonali: Should also look at future trends; technology and social change but from different perspectives, like technology and empathy; would be interesting to build on categories and themes on entry points that are now being articulated in a different way</w:t>
      </w:r>
    </w:p>
    <w:p w:rsidR="00C5167D" w:rsidRDefault="00C5167D" w:rsidP="009905C6">
      <w:pPr>
        <w:pStyle w:val="ListParagraph"/>
        <w:numPr>
          <w:ilvl w:val="0"/>
          <w:numId w:val="6"/>
        </w:numPr>
        <w:rPr>
          <w:rFonts w:ascii="Calibri" w:hAnsi="Calibri"/>
        </w:rPr>
      </w:pPr>
      <w:r>
        <w:rPr>
          <w:rFonts w:ascii="Calibri" w:hAnsi="Calibri"/>
        </w:rPr>
        <w:t xml:space="preserve">Cleofe: Hope we consider what works </w:t>
      </w:r>
      <w:r>
        <w:rPr>
          <w:rFonts w:ascii="Calibri" w:hAnsi="Calibri"/>
          <w:i/>
        </w:rPr>
        <w:t xml:space="preserve">sustainably </w:t>
      </w:r>
    </w:p>
    <w:p w:rsidR="00F66021" w:rsidRDefault="00F66021" w:rsidP="00F66021">
      <w:pPr>
        <w:rPr>
          <w:rFonts w:ascii="Calibri" w:hAnsi="Calibri"/>
        </w:rPr>
      </w:pPr>
    </w:p>
    <w:p w:rsidR="00F66021" w:rsidRDefault="00F66021" w:rsidP="00F66021">
      <w:pPr>
        <w:rPr>
          <w:rFonts w:ascii="Calibri" w:hAnsi="Calibri"/>
          <w:b/>
        </w:rPr>
      </w:pPr>
      <w:r>
        <w:rPr>
          <w:rFonts w:ascii="Calibri" w:hAnsi="Calibri"/>
          <w:b/>
        </w:rPr>
        <w:t>Regular Calls:</w:t>
      </w:r>
    </w:p>
    <w:p w:rsidR="00F66021" w:rsidRDefault="00F66021" w:rsidP="00F66021">
      <w:pPr>
        <w:pStyle w:val="ListParagraph"/>
        <w:numPr>
          <w:ilvl w:val="0"/>
          <w:numId w:val="7"/>
        </w:numPr>
        <w:rPr>
          <w:rFonts w:ascii="Calibri" w:hAnsi="Calibri"/>
        </w:rPr>
      </w:pPr>
      <w:r>
        <w:rPr>
          <w:rFonts w:ascii="Calibri" w:hAnsi="Calibri"/>
        </w:rPr>
        <w:t>Suggestion for monthly calls for 90 minutes</w:t>
      </w:r>
      <w:r w:rsidR="0051324D">
        <w:rPr>
          <w:rFonts w:ascii="Calibri" w:hAnsi="Calibri"/>
        </w:rPr>
        <w:t>, with documents shared in between and additional meetings scheduled if needed for specific issues</w:t>
      </w:r>
      <w:r w:rsidR="008F0F5B">
        <w:rPr>
          <w:rFonts w:ascii="Calibri" w:hAnsi="Calibri"/>
        </w:rPr>
        <w:t>.</w:t>
      </w:r>
    </w:p>
    <w:p w:rsidR="008F0F5B" w:rsidRDefault="008F0F5B" w:rsidP="00F66021">
      <w:pPr>
        <w:pStyle w:val="ListParagraph"/>
        <w:numPr>
          <w:ilvl w:val="0"/>
          <w:numId w:val="7"/>
        </w:numPr>
        <w:rPr>
          <w:rFonts w:ascii="Calibri" w:hAnsi="Calibri"/>
        </w:rPr>
      </w:pPr>
      <w:r>
        <w:rPr>
          <w:rFonts w:ascii="Calibri" w:hAnsi="Calibri"/>
        </w:rPr>
        <w:t>Suggest set up Dropbox or use CI platform (</w:t>
      </w:r>
      <w:r w:rsidR="007C67F3">
        <w:rPr>
          <w:rFonts w:ascii="Calibri" w:hAnsi="Calibri"/>
        </w:rPr>
        <w:t xml:space="preserve">Warren: </w:t>
      </w:r>
      <w:r>
        <w:rPr>
          <w:rFonts w:ascii="Calibri" w:hAnsi="Calibri"/>
        </w:rPr>
        <w:t>agree</w:t>
      </w:r>
      <w:r w:rsidR="007C67F3">
        <w:rPr>
          <w:rFonts w:ascii="Calibri" w:hAnsi="Calibri"/>
        </w:rPr>
        <w:t xml:space="preserve"> can set up something like that to share both Summit related docs (e.g. abstract guidelines) as well </w:t>
      </w:r>
      <w:r w:rsidR="000D17B8">
        <w:rPr>
          <w:rFonts w:ascii="Calibri" w:hAnsi="Calibri"/>
        </w:rPr>
        <w:t xml:space="preserve">s </w:t>
      </w:r>
      <w:r w:rsidR="007C67F3">
        <w:rPr>
          <w:rFonts w:ascii="Calibri" w:hAnsi="Calibri"/>
        </w:rPr>
        <w:t>documents related to emerging trends)</w:t>
      </w:r>
    </w:p>
    <w:p w:rsidR="00574C25" w:rsidRDefault="00574C25" w:rsidP="00F66021">
      <w:pPr>
        <w:pStyle w:val="ListParagraph"/>
        <w:numPr>
          <w:ilvl w:val="0"/>
          <w:numId w:val="7"/>
        </w:numPr>
        <w:rPr>
          <w:rFonts w:ascii="Calibri" w:hAnsi="Calibri"/>
        </w:rPr>
      </w:pPr>
      <w:r>
        <w:rPr>
          <w:rFonts w:ascii="Calibri" w:hAnsi="Calibri"/>
        </w:rPr>
        <w:t>Develop some guidance on document naming</w:t>
      </w:r>
    </w:p>
    <w:p w:rsidR="00F66021" w:rsidRDefault="0051324D" w:rsidP="00F66021">
      <w:pPr>
        <w:pStyle w:val="ListParagraph"/>
        <w:numPr>
          <w:ilvl w:val="0"/>
          <w:numId w:val="7"/>
        </w:numPr>
        <w:rPr>
          <w:rFonts w:ascii="Calibri" w:hAnsi="Calibri"/>
        </w:rPr>
      </w:pPr>
      <w:r>
        <w:rPr>
          <w:rFonts w:ascii="Calibri" w:hAnsi="Calibri"/>
        </w:rPr>
        <w:t xml:space="preserve">Time of day: is this manageable? Time-wise  (8:00 AM Baltimore time) </w:t>
      </w:r>
      <w:proofErr w:type="gramStart"/>
      <w:r>
        <w:rPr>
          <w:rFonts w:ascii="Calibri" w:hAnsi="Calibri"/>
        </w:rPr>
        <w:t>is</w:t>
      </w:r>
      <w:proofErr w:type="gramEnd"/>
      <w:r>
        <w:rPr>
          <w:rFonts w:ascii="Calibri" w:hAnsi="Calibri"/>
        </w:rPr>
        <w:t xml:space="preserve"> generally okay but request to shift it a bit later, maybe to 8:30. Will need to check with whomever joins from Indonesia.</w:t>
      </w:r>
    </w:p>
    <w:p w:rsidR="0051324D" w:rsidRDefault="0051324D" w:rsidP="00F66021">
      <w:pPr>
        <w:pStyle w:val="ListParagraph"/>
        <w:numPr>
          <w:ilvl w:val="0"/>
          <w:numId w:val="7"/>
        </w:numPr>
        <w:rPr>
          <w:rFonts w:ascii="Calibri" w:hAnsi="Calibri"/>
        </w:rPr>
      </w:pPr>
      <w:r>
        <w:rPr>
          <w:rFonts w:ascii="Calibri" w:hAnsi="Calibri"/>
        </w:rPr>
        <w:t>Thursday is the preferred day.</w:t>
      </w:r>
    </w:p>
    <w:p w:rsidR="0051324D" w:rsidRPr="00574C25" w:rsidRDefault="0051324D" w:rsidP="00574C25">
      <w:pPr>
        <w:pStyle w:val="ListParagraph"/>
        <w:numPr>
          <w:ilvl w:val="0"/>
          <w:numId w:val="7"/>
        </w:numPr>
        <w:rPr>
          <w:rFonts w:ascii="Calibri" w:hAnsi="Calibri"/>
        </w:rPr>
      </w:pPr>
      <w:r>
        <w:rPr>
          <w:rFonts w:ascii="Calibri" w:hAnsi="Calibri"/>
        </w:rPr>
        <w:t xml:space="preserve">Next Meeting: </w:t>
      </w:r>
      <w:r w:rsidR="007C67F3">
        <w:rPr>
          <w:rFonts w:ascii="Calibri" w:hAnsi="Calibri"/>
        </w:rPr>
        <w:t xml:space="preserve">proposed </w:t>
      </w:r>
      <w:r w:rsidR="00574C25">
        <w:rPr>
          <w:rFonts w:ascii="Calibri" w:hAnsi="Calibri"/>
        </w:rPr>
        <w:t>14</w:t>
      </w:r>
      <w:r w:rsidR="00574C25" w:rsidRPr="00574C25">
        <w:rPr>
          <w:rFonts w:ascii="Calibri" w:hAnsi="Calibri"/>
          <w:vertAlign w:val="superscript"/>
        </w:rPr>
        <w:t>th</w:t>
      </w:r>
      <w:r w:rsidR="00574C25">
        <w:rPr>
          <w:rFonts w:ascii="Calibri" w:hAnsi="Calibri"/>
        </w:rPr>
        <w:t xml:space="preserve"> or 21</w:t>
      </w:r>
      <w:r w:rsidR="00574C25" w:rsidRPr="00574C25">
        <w:rPr>
          <w:rFonts w:ascii="Calibri" w:hAnsi="Calibri"/>
          <w:vertAlign w:val="superscript"/>
        </w:rPr>
        <w:t>st</w:t>
      </w:r>
      <w:r w:rsidR="00574C25">
        <w:rPr>
          <w:rFonts w:ascii="Calibri" w:hAnsi="Calibri"/>
          <w:vertAlign w:val="superscript"/>
        </w:rPr>
        <w:t xml:space="preserve"> </w:t>
      </w:r>
      <w:r w:rsidR="00574C25">
        <w:rPr>
          <w:rFonts w:ascii="Calibri" w:hAnsi="Calibri"/>
        </w:rPr>
        <w:t>of</w:t>
      </w:r>
      <w:r w:rsidRPr="00574C25">
        <w:rPr>
          <w:rFonts w:ascii="Calibri" w:hAnsi="Calibri"/>
        </w:rPr>
        <w:t xml:space="preserve"> September</w:t>
      </w:r>
      <w:r w:rsidR="000D17B8" w:rsidRPr="00574C25">
        <w:rPr>
          <w:rFonts w:ascii="Calibri" w:hAnsi="Calibri"/>
        </w:rPr>
        <w:t xml:space="preserve"> but will do a</w:t>
      </w:r>
      <w:r w:rsidR="00574C25">
        <w:rPr>
          <w:rFonts w:ascii="Calibri" w:hAnsi="Calibri"/>
        </w:rPr>
        <w:t xml:space="preserve"> doodle poll with a few options (including September 7</w:t>
      </w:r>
      <w:r w:rsidR="00574C25" w:rsidRPr="00574C25">
        <w:rPr>
          <w:rFonts w:ascii="Calibri" w:hAnsi="Calibri"/>
          <w:vertAlign w:val="superscript"/>
        </w:rPr>
        <w:t>th</w:t>
      </w:r>
      <w:r w:rsidR="00574C25">
        <w:rPr>
          <w:rFonts w:ascii="Calibri" w:hAnsi="Calibri"/>
        </w:rPr>
        <w:t xml:space="preserve">), </w:t>
      </w:r>
      <w:r w:rsidR="000D17B8" w:rsidRPr="00574C25">
        <w:rPr>
          <w:rFonts w:ascii="Calibri" w:hAnsi="Calibri"/>
        </w:rPr>
        <w:t xml:space="preserve">choose the best date </w:t>
      </w:r>
      <w:r w:rsidR="007C67F3" w:rsidRPr="00574C25">
        <w:rPr>
          <w:rFonts w:ascii="Calibri" w:hAnsi="Calibri"/>
        </w:rPr>
        <w:t xml:space="preserve">and then </w:t>
      </w:r>
      <w:r w:rsidR="000D17B8" w:rsidRPr="00574C25">
        <w:rPr>
          <w:rFonts w:ascii="Calibri" w:hAnsi="Calibri"/>
        </w:rPr>
        <w:t>set up standing meetings every 4 weeks after that.</w:t>
      </w:r>
    </w:p>
    <w:p w:rsidR="00B01C71" w:rsidRDefault="00B01C71" w:rsidP="00B01C71">
      <w:pPr>
        <w:rPr>
          <w:rFonts w:ascii="Calibri" w:hAnsi="Calibri"/>
        </w:rPr>
      </w:pPr>
    </w:p>
    <w:p w:rsidR="00B01C71" w:rsidRDefault="00B01C71" w:rsidP="00B01C71">
      <w:pPr>
        <w:rPr>
          <w:rFonts w:ascii="Calibri" w:hAnsi="Calibri"/>
          <w:b/>
        </w:rPr>
      </w:pPr>
      <w:r>
        <w:rPr>
          <w:rFonts w:ascii="Calibri" w:hAnsi="Calibri"/>
          <w:b/>
        </w:rPr>
        <w:t>Next Steps:</w:t>
      </w:r>
    </w:p>
    <w:p w:rsidR="00B01C71" w:rsidRDefault="000D17B8" w:rsidP="00B01C71">
      <w:pPr>
        <w:pStyle w:val="ListParagraph"/>
        <w:numPr>
          <w:ilvl w:val="0"/>
          <w:numId w:val="8"/>
        </w:numPr>
        <w:rPr>
          <w:rFonts w:ascii="Calibri" w:hAnsi="Calibri"/>
        </w:rPr>
      </w:pPr>
      <w:r>
        <w:rPr>
          <w:rFonts w:ascii="Calibri" w:hAnsi="Calibri"/>
        </w:rPr>
        <w:t xml:space="preserve">CCP to send out call notes  </w:t>
      </w:r>
    </w:p>
    <w:p w:rsidR="00B01C71" w:rsidRDefault="000D17B8" w:rsidP="00B01C71">
      <w:pPr>
        <w:pStyle w:val="ListParagraph"/>
        <w:numPr>
          <w:ilvl w:val="0"/>
          <w:numId w:val="8"/>
        </w:numPr>
        <w:rPr>
          <w:rFonts w:ascii="Calibri" w:hAnsi="Calibri"/>
        </w:rPr>
      </w:pPr>
      <w:r>
        <w:rPr>
          <w:rFonts w:ascii="Calibri" w:hAnsi="Calibri"/>
        </w:rPr>
        <w:t>SC to send brief</w:t>
      </w:r>
      <w:r w:rsidR="00B01C71">
        <w:rPr>
          <w:rFonts w:ascii="Calibri" w:hAnsi="Calibri"/>
        </w:rPr>
        <w:t xml:space="preserve"> bios</w:t>
      </w:r>
      <w:r w:rsidR="00574C25">
        <w:rPr>
          <w:rFonts w:ascii="Calibri" w:hAnsi="Calibri"/>
        </w:rPr>
        <w:t xml:space="preserve"> and organizational information</w:t>
      </w:r>
    </w:p>
    <w:p w:rsidR="00B01C71" w:rsidRDefault="000D17B8" w:rsidP="00B01C71">
      <w:pPr>
        <w:pStyle w:val="ListParagraph"/>
        <w:numPr>
          <w:ilvl w:val="0"/>
          <w:numId w:val="8"/>
        </w:numPr>
        <w:rPr>
          <w:rFonts w:ascii="Calibri" w:hAnsi="Calibri"/>
        </w:rPr>
      </w:pPr>
      <w:r>
        <w:rPr>
          <w:rFonts w:ascii="Calibri" w:hAnsi="Calibri"/>
        </w:rPr>
        <w:t>SC to send</w:t>
      </w:r>
      <w:r w:rsidR="00B01C71">
        <w:rPr>
          <w:rFonts w:ascii="Calibri" w:hAnsi="Calibri"/>
        </w:rPr>
        <w:t xml:space="preserve"> interest </w:t>
      </w:r>
      <w:r>
        <w:rPr>
          <w:rFonts w:ascii="Calibri" w:hAnsi="Calibri"/>
        </w:rPr>
        <w:t>in</w:t>
      </w:r>
      <w:r w:rsidR="00B01C71">
        <w:rPr>
          <w:rFonts w:ascii="Calibri" w:hAnsi="Calibri"/>
        </w:rPr>
        <w:t xml:space="preserve"> co or chairing sub-committees (but not required); also send suggestions of how </w:t>
      </w:r>
      <w:proofErr w:type="gramStart"/>
      <w:r w:rsidR="00B01C71">
        <w:rPr>
          <w:rFonts w:ascii="Calibri" w:hAnsi="Calibri"/>
        </w:rPr>
        <w:t>else  could</w:t>
      </w:r>
      <w:proofErr w:type="gramEnd"/>
      <w:r w:rsidR="00B01C71">
        <w:rPr>
          <w:rFonts w:ascii="Calibri" w:hAnsi="Calibri"/>
        </w:rPr>
        <w:t xml:space="preserve"> contribute to sub-committee</w:t>
      </w:r>
    </w:p>
    <w:p w:rsidR="00B01C71" w:rsidRDefault="000D17B8" w:rsidP="00B01C71">
      <w:pPr>
        <w:pStyle w:val="ListParagraph"/>
        <w:numPr>
          <w:ilvl w:val="0"/>
          <w:numId w:val="8"/>
        </w:numPr>
        <w:rPr>
          <w:rFonts w:ascii="Calibri" w:hAnsi="Calibri"/>
        </w:rPr>
      </w:pPr>
      <w:r>
        <w:rPr>
          <w:rFonts w:ascii="Calibri" w:hAnsi="Calibri"/>
        </w:rPr>
        <w:t xml:space="preserve">Secretariat </w:t>
      </w:r>
      <w:r w:rsidR="00B01C71">
        <w:rPr>
          <w:rFonts w:ascii="Calibri" w:hAnsi="Calibri"/>
        </w:rPr>
        <w:t>will send abstract guidelines and thinking around the framing and the marketing plan</w:t>
      </w:r>
    </w:p>
    <w:p w:rsidR="00B01C71" w:rsidRDefault="000D17B8" w:rsidP="00B01C71">
      <w:pPr>
        <w:pStyle w:val="ListParagraph"/>
        <w:numPr>
          <w:ilvl w:val="0"/>
          <w:numId w:val="8"/>
        </w:numPr>
        <w:rPr>
          <w:rFonts w:ascii="Calibri" w:hAnsi="Calibri"/>
        </w:rPr>
      </w:pPr>
      <w:proofErr w:type="gramStart"/>
      <w:r>
        <w:rPr>
          <w:rFonts w:ascii="Calibri" w:hAnsi="Calibri"/>
        </w:rPr>
        <w:t xml:space="preserve">CCP </w:t>
      </w:r>
      <w:r w:rsidR="00B01C71">
        <w:rPr>
          <w:rFonts w:ascii="Calibri" w:hAnsi="Calibri"/>
        </w:rPr>
        <w:t xml:space="preserve"> will</w:t>
      </w:r>
      <w:proofErr w:type="gramEnd"/>
      <w:r w:rsidR="00B01C71">
        <w:rPr>
          <w:rFonts w:ascii="Calibri" w:hAnsi="Calibri"/>
        </w:rPr>
        <w:t xml:space="preserve"> send doodle poll which Thursday in Sept for next call and then will set up meetings over the next few months based on that</w:t>
      </w:r>
    </w:p>
    <w:p w:rsidR="00B01C71" w:rsidRDefault="000D17B8" w:rsidP="00B01C71">
      <w:pPr>
        <w:pStyle w:val="ListParagraph"/>
        <w:numPr>
          <w:ilvl w:val="0"/>
          <w:numId w:val="8"/>
        </w:numPr>
        <w:rPr>
          <w:rFonts w:ascii="Calibri" w:hAnsi="Calibri"/>
        </w:rPr>
      </w:pPr>
      <w:r>
        <w:rPr>
          <w:rFonts w:ascii="Calibri" w:hAnsi="Calibri"/>
        </w:rPr>
        <w:t>Warren/</w:t>
      </w:r>
      <w:proofErr w:type="gramStart"/>
      <w:r>
        <w:rPr>
          <w:rFonts w:ascii="Calibri" w:hAnsi="Calibri"/>
        </w:rPr>
        <w:t>CI  will</w:t>
      </w:r>
      <w:proofErr w:type="gramEnd"/>
      <w:r>
        <w:rPr>
          <w:rFonts w:ascii="Calibri" w:hAnsi="Calibri"/>
        </w:rPr>
        <w:t xml:space="preserve"> </w:t>
      </w:r>
      <w:r w:rsidR="00B01C71">
        <w:rPr>
          <w:rFonts w:ascii="Calibri" w:hAnsi="Calibri"/>
        </w:rPr>
        <w:t xml:space="preserve"> establish site to share documents and </w:t>
      </w:r>
      <w:r>
        <w:rPr>
          <w:rFonts w:ascii="Calibri" w:hAnsi="Calibri"/>
        </w:rPr>
        <w:t xml:space="preserve"> include </w:t>
      </w:r>
      <w:r w:rsidR="00B01C71">
        <w:rPr>
          <w:rFonts w:ascii="Calibri" w:hAnsi="Calibri"/>
        </w:rPr>
        <w:t>naming protocol</w:t>
      </w:r>
    </w:p>
    <w:p w:rsidR="00B01C71" w:rsidRPr="00B01C71" w:rsidRDefault="000D17B8" w:rsidP="00B01C71">
      <w:pPr>
        <w:pStyle w:val="ListParagraph"/>
        <w:numPr>
          <w:ilvl w:val="0"/>
          <w:numId w:val="8"/>
        </w:numPr>
        <w:rPr>
          <w:rFonts w:ascii="Calibri" w:hAnsi="Calibri"/>
        </w:rPr>
      </w:pPr>
      <w:r>
        <w:rPr>
          <w:rFonts w:ascii="Calibri" w:hAnsi="Calibri"/>
        </w:rPr>
        <w:lastRenderedPageBreak/>
        <w:t xml:space="preserve">SC: </w:t>
      </w:r>
      <w:proofErr w:type="gramStart"/>
      <w:r>
        <w:rPr>
          <w:rFonts w:ascii="Calibri" w:hAnsi="Calibri"/>
        </w:rPr>
        <w:t xml:space="preserve">Send </w:t>
      </w:r>
      <w:r w:rsidR="00B01C71">
        <w:rPr>
          <w:rFonts w:ascii="Calibri" w:hAnsi="Calibri"/>
        </w:rPr>
        <w:t xml:space="preserve"> any</w:t>
      </w:r>
      <w:proofErr w:type="gramEnd"/>
      <w:r w:rsidR="00B01C71">
        <w:rPr>
          <w:rFonts w:ascii="Calibri" w:hAnsi="Calibri"/>
        </w:rPr>
        <w:t xml:space="preserve"> suggestions to Susan/Secretariat about anything that has been discussed</w:t>
      </w:r>
    </w:p>
    <w:p w:rsidR="007C4DAA" w:rsidRDefault="007C4DAA" w:rsidP="00CC7933">
      <w:pPr>
        <w:rPr>
          <w:rFonts w:ascii="Calibri" w:hAnsi="Calibri"/>
        </w:rPr>
      </w:pPr>
    </w:p>
    <w:p w:rsidR="007C4DAA" w:rsidRPr="007C4DAA" w:rsidRDefault="007C4DAA" w:rsidP="00CC7933">
      <w:pPr>
        <w:rPr>
          <w:rFonts w:ascii="Calibri" w:hAnsi="Calibri"/>
        </w:rPr>
      </w:pPr>
    </w:p>
    <w:sectPr w:rsidR="007C4DAA" w:rsidRPr="007C4DAA" w:rsidSect="0078113D">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D5" w:rsidRDefault="008B11D5" w:rsidP="00BE6F11">
      <w:r>
        <w:separator/>
      </w:r>
    </w:p>
  </w:endnote>
  <w:endnote w:type="continuationSeparator" w:id="0">
    <w:p w:rsidR="008B11D5" w:rsidRDefault="008B11D5" w:rsidP="00BE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28" w:rsidRDefault="000D5728" w:rsidP="006D5C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5728" w:rsidRDefault="000D5728" w:rsidP="00BE6F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28" w:rsidRPr="00BE6F11" w:rsidRDefault="000D5728" w:rsidP="006D5C52">
    <w:pPr>
      <w:pStyle w:val="Footer"/>
      <w:framePr w:wrap="around" w:vAnchor="text" w:hAnchor="margin" w:xAlign="right" w:y="1"/>
      <w:rPr>
        <w:rStyle w:val="PageNumber"/>
        <w:rFonts w:ascii="Calibri" w:hAnsi="Calibri"/>
        <w:sz w:val="20"/>
        <w:szCs w:val="20"/>
      </w:rPr>
    </w:pPr>
    <w:r w:rsidRPr="00BE6F11">
      <w:rPr>
        <w:rStyle w:val="PageNumber"/>
        <w:rFonts w:ascii="Calibri" w:hAnsi="Calibri"/>
        <w:sz w:val="20"/>
        <w:szCs w:val="20"/>
      </w:rPr>
      <w:fldChar w:fldCharType="begin"/>
    </w:r>
    <w:r w:rsidRPr="00BE6F11">
      <w:rPr>
        <w:rStyle w:val="PageNumber"/>
        <w:rFonts w:ascii="Calibri" w:hAnsi="Calibri"/>
        <w:sz w:val="20"/>
        <w:szCs w:val="20"/>
      </w:rPr>
      <w:instrText xml:space="preserve">PAGE  </w:instrText>
    </w:r>
    <w:r w:rsidRPr="00BE6F11">
      <w:rPr>
        <w:rStyle w:val="PageNumber"/>
        <w:rFonts w:ascii="Calibri" w:hAnsi="Calibri"/>
        <w:sz w:val="20"/>
        <w:szCs w:val="20"/>
      </w:rPr>
      <w:fldChar w:fldCharType="separate"/>
    </w:r>
    <w:r w:rsidR="00C5036F">
      <w:rPr>
        <w:rStyle w:val="PageNumber"/>
        <w:rFonts w:ascii="Calibri" w:hAnsi="Calibri"/>
        <w:noProof/>
        <w:sz w:val="20"/>
        <w:szCs w:val="20"/>
      </w:rPr>
      <w:t>1</w:t>
    </w:r>
    <w:r w:rsidRPr="00BE6F11">
      <w:rPr>
        <w:rStyle w:val="PageNumber"/>
        <w:rFonts w:ascii="Calibri" w:hAnsi="Calibri"/>
        <w:sz w:val="20"/>
        <w:szCs w:val="20"/>
      </w:rPr>
      <w:fldChar w:fldCharType="end"/>
    </w:r>
  </w:p>
  <w:p w:rsidR="000D5728" w:rsidRDefault="000D5728" w:rsidP="00BE6F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D5" w:rsidRDefault="008B11D5" w:rsidP="00BE6F11">
      <w:r>
        <w:separator/>
      </w:r>
    </w:p>
  </w:footnote>
  <w:footnote w:type="continuationSeparator" w:id="0">
    <w:p w:rsidR="008B11D5" w:rsidRDefault="008B11D5" w:rsidP="00BE6F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4370"/>
    <w:multiLevelType w:val="hybridMultilevel"/>
    <w:tmpl w:val="D07E08B2"/>
    <w:lvl w:ilvl="0" w:tplc="F02C4F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B05282"/>
    <w:multiLevelType w:val="hybridMultilevel"/>
    <w:tmpl w:val="8488C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A7761A"/>
    <w:multiLevelType w:val="hybridMultilevel"/>
    <w:tmpl w:val="4E4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D71DF"/>
    <w:multiLevelType w:val="hybridMultilevel"/>
    <w:tmpl w:val="A6A8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5E15F6"/>
    <w:multiLevelType w:val="hybridMultilevel"/>
    <w:tmpl w:val="5C8493B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553C31"/>
    <w:multiLevelType w:val="hybridMultilevel"/>
    <w:tmpl w:val="CFF6CE50"/>
    <w:lvl w:ilvl="0" w:tplc="F02C4F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A928DF"/>
    <w:multiLevelType w:val="hybridMultilevel"/>
    <w:tmpl w:val="57A01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A233FC"/>
    <w:multiLevelType w:val="hybridMultilevel"/>
    <w:tmpl w:val="C8C01D64"/>
    <w:lvl w:ilvl="0" w:tplc="F02C4F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210"/>
    <w:rsid w:val="000D17B8"/>
    <w:rsid w:val="000D5728"/>
    <w:rsid w:val="001156F2"/>
    <w:rsid w:val="00150FBE"/>
    <w:rsid w:val="00151AEB"/>
    <w:rsid w:val="00170D6B"/>
    <w:rsid w:val="003576A9"/>
    <w:rsid w:val="00370A04"/>
    <w:rsid w:val="0051324D"/>
    <w:rsid w:val="00545A2D"/>
    <w:rsid w:val="00574C25"/>
    <w:rsid w:val="005F26EB"/>
    <w:rsid w:val="0066306E"/>
    <w:rsid w:val="006D5C52"/>
    <w:rsid w:val="0078113D"/>
    <w:rsid w:val="007C4DAA"/>
    <w:rsid w:val="007C67F3"/>
    <w:rsid w:val="008145C9"/>
    <w:rsid w:val="008B11D5"/>
    <w:rsid w:val="008F0F5B"/>
    <w:rsid w:val="00916FA5"/>
    <w:rsid w:val="009905C6"/>
    <w:rsid w:val="00AE4E51"/>
    <w:rsid w:val="00B01C71"/>
    <w:rsid w:val="00B4227D"/>
    <w:rsid w:val="00BB77F9"/>
    <w:rsid w:val="00BE6F11"/>
    <w:rsid w:val="00C5036F"/>
    <w:rsid w:val="00C5167D"/>
    <w:rsid w:val="00CC7933"/>
    <w:rsid w:val="00D566E7"/>
    <w:rsid w:val="00DD3210"/>
    <w:rsid w:val="00EE7370"/>
    <w:rsid w:val="00F660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933"/>
    <w:pPr>
      <w:ind w:left="720"/>
      <w:contextualSpacing/>
    </w:pPr>
  </w:style>
  <w:style w:type="paragraph" w:styleId="Footer">
    <w:name w:val="footer"/>
    <w:basedOn w:val="Normal"/>
    <w:link w:val="FooterChar"/>
    <w:uiPriority w:val="99"/>
    <w:unhideWhenUsed/>
    <w:rsid w:val="00BE6F11"/>
    <w:pPr>
      <w:tabs>
        <w:tab w:val="center" w:pos="4320"/>
        <w:tab w:val="right" w:pos="8640"/>
      </w:tabs>
    </w:pPr>
  </w:style>
  <w:style w:type="character" w:customStyle="1" w:styleId="FooterChar">
    <w:name w:val="Footer Char"/>
    <w:basedOn w:val="DefaultParagraphFont"/>
    <w:link w:val="Footer"/>
    <w:uiPriority w:val="99"/>
    <w:rsid w:val="00BE6F11"/>
  </w:style>
  <w:style w:type="character" w:styleId="PageNumber">
    <w:name w:val="page number"/>
    <w:basedOn w:val="DefaultParagraphFont"/>
    <w:uiPriority w:val="99"/>
    <w:semiHidden/>
    <w:unhideWhenUsed/>
    <w:rsid w:val="00BE6F11"/>
  </w:style>
  <w:style w:type="paragraph" w:styleId="Header">
    <w:name w:val="header"/>
    <w:basedOn w:val="Normal"/>
    <w:link w:val="HeaderChar"/>
    <w:uiPriority w:val="99"/>
    <w:unhideWhenUsed/>
    <w:rsid w:val="00BE6F11"/>
    <w:pPr>
      <w:tabs>
        <w:tab w:val="center" w:pos="4320"/>
        <w:tab w:val="right" w:pos="8640"/>
      </w:tabs>
    </w:pPr>
  </w:style>
  <w:style w:type="character" w:customStyle="1" w:styleId="HeaderChar">
    <w:name w:val="Header Char"/>
    <w:basedOn w:val="DefaultParagraphFont"/>
    <w:link w:val="Header"/>
    <w:uiPriority w:val="99"/>
    <w:rsid w:val="00BE6F11"/>
  </w:style>
  <w:style w:type="paragraph" w:styleId="BalloonText">
    <w:name w:val="Balloon Text"/>
    <w:basedOn w:val="Normal"/>
    <w:link w:val="BalloonTextChar"/>
    <w:uiPriority w:val="99"/>
    <w:semiHidden/>
    <w:unhideWhenUsed/>
    <w:rsid w:val="00574C25"/>
    <w:rPr>
      <w:rFonts w:ascii="Tahoma" w:hAnsi="Tahoma" w:cs="Tahoma"/>
      <w:sz w:val="16"/>
      <w:szCs w:val="16"/>
    </w:rPr>
  </w:style>
  <w:style w:type="character" w:customStyle="1" w:styleId="BalloonTextChar">
    <w:name w:val="Balloon Text Char"/>
    <w:basedOn w:val="DefaultParagraphFont"/>
    <w:link w:val="BalloonText"/>
    <w:uiPriority w:val="99"/>
    <w:semiHidden/>
    <w:rsid w:val="00574C2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933"/>
    <w:pPr>
      <w:ind w:left="720"/>
      <w:contextualSpacing/>
    </w:pPr>
  </w:style>
  <w:style w:type="paragraph" w:styleId="Footer">
    <w:name w:val="footer"/>
    <w:basedOn w:val="Normal"/>
    <w:link w:val="FooterChar"/>
    <w:uiPriority w:val="99"/>
    <w:unhideWhenUsed/>
    <w:rsid w:val="00BE6F11"/>
    <w:pPr>
      <w:tabs>
        <w:tab w:val="center" w:pos="4320"/>
        <w:tab w:val="right" w:pos="8640"/>
      </w:tabs>
    </w:pPr>
  </w:style>
  <w:style w:type="character" w:customStyle="1" w:styleId="FooterChar">
    <w:name w:val="Footer Char"/>
    <w:basedOn w:val="DefaultParagraphFont"/>
    <w:link w:val="Footer"/>
    <w:uiPriority w:val="99"/>
    <w:rsid w:val="00BE6F11"/>
  </w:style>
  <w:style w:type="character" w:styleId="PageNumber">
    <w:name w:val="page number"/>
    <w:basedOn w:val="DefaultParagraphFont"/>
    <w:uiPriority w:val="99"/>
    <w:semiHidden/>
    <w:unhideWhenUsed/>
    <w:rsid w:val="00BE6F11"/>
  </w:style>
  <w:style w:type="paragraph" w:styleId="Header">
    <w:name w:val="header"/>
    <w:basedOn w:val="Normal"/>
    <w:link w:val="HeaderChar"/>
    <w:uiPriority w:val="99"/>
    <w:unhideWhenUsed/>
    <w:rsid w:val="00BE6F11"/>
    <w:pPr>
      <w:tabs>
        <w:tab w:val="center" w:pos="4320"/>
        <w:tab w:val="right" w:pos="8640"/>
      </w:tabs>
    </w:pPr>
  </w:style>
  <w:style w:type="character" w:customStyle="1" w:styleId="HeaderChar">
    <w:name w:val="Header Char"/>
    <w:basedOn w:val="DefaultParagraphFont"/>
    <w:link w:val="Header"/>
    <w:uiPriority w:val="99"/>
    <w:rsid w:val="00BE6F11"/>
  </w:style>
  <w:style w:type="paragraph" w:styleId="BalloonText">
    <w:name w:val="Balloon Text"/>
    <w:basedOn w:val="Normal"/>
    <w:link w:val="BalloonTextChar"/>
    <w:uiPriority w:val="99"/>
    <w:semiHidden/>
    <w:unhideWhenUsed/>
    <w:rsid w:val="00574C25"/>
    <w:rPr>
      <w:rFonts w:ascii="Tahoma" w:hAnsi="Tahoma" w:cs="Tahoma"/>
      <w:sz w:val="16"/>
      <w:szCs w:val="16"/>
    </w:rPr>
  </w:style>
  <w:style w:type="character" w:customStyle="1" w:styleId="BalloonTextChar">
    <w:name w:val="Balloon Text Char"/>
    <w:basedOn w:val="DefaultParagraphFont"/>
    <w:link w:val="BalloonText"/>
    <w:uiPriority w:val="99"/>
    <w:semiHidden/>
    <w:rsid w:val="00574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5702</Characters>
  <Application>Microsoft Macintosh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JHUCCP</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Brown</dc:creator>
  <cp:lastModifiedBy>Warren Feek</cp:lastModifiedBy>
  <cp:revision>2</cp:revision>
  <cp:lastPrinted>2017-08-16T17:38:00Z</cp:lastPrinted>
  <dcterms:created xsi:type="dcterms:W3CDTF">2017-08-16T18:30:00Z</dcterms:created>
  <dcterms:modified xsi:type="dcterms:W3CDTF">2017-08-16T18:30:00Z</dcterms:modified>
</cp:coreProperties>
</file>